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B1" w:rsidRDefault="00FA370D">
      <w:pPr>
        <w:spacing w:before="156" w:after="156" w:line="276" w:lineRule="auto"/>
        <w:jc w:val="center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Caín </w:t>
      </w:r>
      <w:proofErr w:type="spellStart"/>
      <w:r>
        <w:rPr>
          <w:rFonts w:ascii="Times New Roman" w:hAnsi="Times New Roman"/>
          <w:b/>
          <w:bCs/>
          <w:lang w:val="es-ES"/>
        </w:rPr>
        <w:t>Enmanuel</w:t>
      </w:r>
      <w:proofErr w:type="spellEnd"/>
    </w:p>
    <w:p w:rsidR="005948B1" w:rsidRDefault="005948B1">
      <w:pPr>
        <w:spacing w:before="156" w:after="156" w:line="276" w:lineRule="auto"/>
        <w:jc w:val="center"/>
        <w:rPr>
          <w:rFonts w:ascii="Times New Roman" w:hAnsi="Times New Roman"/>
          <w:b/>
          <w:bCs/>
          <w:lang w:val="es-ES"/>
        </w:rPr>
      </w:pPr>
    </w:p>
    <w:p w:rsidR="005948B1" w:rsidRDefault="00FA370D">
      <w:pPr>
        <w:spacing w:before="156" w:after="156"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>Muchos creían que era choriza o la llamaban macarra porque era una mujer tosca y tenía un tatuaje bastante burdo en la parte interna del brazo derecho.</w:t>
      </w:r>
    </w:p>
    <w:p w:rsidR="005948B1" w:rsidRDefault="00FA370D">
      <w:pPr>
        <w:spacing w:before="156" w:after="156"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PY"/>
        </w:rPr>
        <w:t>Para colmo</w:t>
      </w:r>
      <w:r>
        <w:rPr>
          <w:rFonts w:ascii="Times New Roman" w:hAnsi="Times New Roman"/>
          <w:lang w:val="es-ES"/>
        </w:rPr>
        <w:t xml:space="preserve">, era zurda y </w:t>
      </w:r>
      <w:r>
        <w:rPr>
          <w:rFonts w:ascii="Times New Roman" w:hAnsi="Times New Roman"/>
          <w:lang w:val="es-PY"/>
        </w:rPr>
        <w:t>durante</w:t>
      </w:r>
      <w:r>
        <w:rPr>
          <w:rFonts w:ascii="Times New Roman" w:hAnsi="Times New Roman"/>
          <w:lang w:val="es-ES"/>
        </w:rPr>
        <w:t xml:space="preserve"> esa época, lo no diestros eran considerados unos engendros del maligno, frutos raros del innombrable.</w:t>
      </w:r>
    </w:p>
    <w:p w:rsidR="005948B1" w:rsidRDefault="00FA370D">
      <w:pPr>
        <w:spacing w:before="156" w:after="156"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 xml:space="preserve">Aunque vendía dulcitos de leche y galletas de coco, no tenía trabajo formal porque, según </w:t>
      </w:r>
      <w:r>
        <w:rPr>
          <w:rFonts w:ascii="Times New Roman" w:hAnsi="Times New Roman"/>
          <w:lang w:val="es-PY"/>
        </w:rPr>
        <w:t>decían</w:t>
      </w:r>
      <w:r>
        <w:rPr>
          <w:rFonts w:ascii="Times New Roman" w:hAnsi="Times New Roman"/>
          <w:lang w:val="es-ES"/>
        </w:rPr>
        <w:t xml:space="preserve">, nunca aprendió a </w:t>
      </w:r>
      <w:r>
        <w:rPr>
          <w:rFonts w:ascii="Times New Roman" w:hAnsi="Times New Roman"/>
          <w:lang w:val="es-PY"/>
        </w:rPr>
        <w:t>leer. Es</w:t>
      </w:r>
      <w:r>
        <w:rPr>
          <w:rFonts w:ascii="Times New Roman" w:hAnsi="Times New Roman"/>
          <w:lang w:val="es-ES"/>
        </w:rPr>
        <w:t xml:space="preserve"> que dejó de ir a la escuela y</w:t>
      </w:r>
      <w:r>
        <w:rPr>
          <w:rFonts w:ascii="Times New Roman" w:hAnsi="Times New Roman"/>
          <w:lang w:val="es-ES"/>
        </w:rPr>
        <w:t xml:space="preserve">a que no soportaba que una mujer que no era </w:t>
      </w:r>
      <w:r>
        <w:rPr>
          <w:rFonts w:ascii="Times New Roman" w:hAnsi="Times New Roman"/>
          <w:lang w:val="es-PY"/>
        </w:rPr>
        <w:t xml:space="preserve">familia ni </w:t>
      </w:r>
      <w:r>
        <w:rPr>
          <w:rFonts w:ascii="Times New Roman" w:hAnsi="Times New Roman"/>
          <w:lang w:val="es-ES"/>
        </w:rPr>
        <w:t xml:space="preserve">nada de ella le reventara la mano </w:t>
      </w:r>
      <w:r>
        <w:rPr>
          <w:rFonts w:ascii="Times New Roman" w:hAnsi="Times New Roman"/>
          <w:lang w:val="es-PY"/>
        </w:rPr>
        <w:t>con una regla de madera</w:t>
      </w:r>
      <w:r>
        <w:rPr>
          <w:rFonts w:ascii="Times New Roman" w:hAnsi="Times New Roman"/>
          <w:lang w:val="es-ES"/>
        </w:rPr>
        <w:t xml:space="preserve"> cuando ella decía que las letras saltaban.</w:t>
      </w:r>
    </w:p>
    <w:p w:rsidR="005948B1" w:rsidRDefault="00FA370D">
      <w:pPr>
        <w:spacing w:before="156" w:after="156"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 xml:space="preserve">Quien se fijaba bien en su brazo podía leer que decía: Caín </w:t>
      </w:r>
      <w:proofErr w:type="spellStart"/>
      <w:r>
        <w:rPr>
          <w:rFonts w:ascii="Times New Roman" w:hAnsi="Times New Roman"/>
          <w:lang w:val="es-ES"/>
        </w:rPr>
        <w:t>Enmanuel</w:t>
      </w:r>
      <w:proofErr w:type="spellEnd"/>
      <w:r>
        <w:rPr>
          <w:rFonts w:ascii="Times New Roman" w:hAnsi="Times New Roman"/>
          <w:lang w:val="es-ES"/>
        </w:rPr>
        <w:t xml:space="preserve">. Así que, además de </w:t>
      </w:r>
      <w:r>
        <w:rPr>
          <w:rFonts w:ascii="Times New Roman" w:hAnsi="Times New Roman"/>
          <w:lang w:val="es-PY"/>
        </w:rPr>
        <w:t>hortera y c</w:t>
      </w:r>
      <w:r>
        <w:rPr>
          <w:rFonts w:ascii="Times New Roman" w:hAnsi="Times New Roman"/>
          <w:lang w:val="es-PY"/>
        </w:rPr>
        <w:t>amorrista</w:t>
      </w:r>
      <w:r>
        <w:rPr>
          <w:rFonts w:ascii="Times New Roman" w:hAnsi="Times New Roman"/>
          <w:lang w:val="es-ES"/>
        </w:rPr>
        <w:t xml:space="preserve">, muchos murmuraban que </w:t>
      </w:r>
      <w:r>
        <w:rPr>
          <w:rFonts w:ascii="Times New Roman" w:hAnsi="Times New Roman"/>
          <w:lang w:val="es-PY"/>
        </w:rPr>
        <w:t>estaba chiflada, como un cencerro</w:t>
      </w:r>
      <w:r>
        <w:rPr>
          <w:rFonts w:ascii="Times New Roman" w:hAnsi="Times New Roman"/>
          <w:lang w:val="es-ES"/>
        </w:rPr>
        <w:t>.</w:t>
      </w:r>
    </w:p>
    <w:p w:rsidR="005948B1" w:rsidRDefault="00FA370D">
      <w:pPr>
        <w:spacing w:before="156" w:after="156"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PY"/>
        </w:rPr>
        <w:t>La cuestión es que c</w:t>
      </w:r>
      <w:proofErr w:type="spellStart"/>
      <w:r>
        <w:rPr>
          <w:rFonts w:ascii="Times New Roman" w:hAnsi="Times New Roman"/>
          <w:lang w:val="es-ES"/>
        </w:rPr>
        <w:t>uando</w:t>
      </w:r>
      <w:proofErr w:type="spellEnd"/>
      <w:r>
        <w:rPr>
          <w:rFonts w:ascii="Times New Roman" w:hAnsi="Times New Roman"/>
          <w:lang w:val="es-ES"/>
        </w:rPr>
        <w:t xml:space="preserve"> ella tuvo a su hijo le puso ese nombre. Algunos le dijeron que había nombres más bonitos, pero ella dijo que esos le gustaban, que eran nombres que aparecían en l</w:t>
      </w:r>
      <w:r>
        <w:rPr>
          <w:rFonts w:ascii="Times New Roman" w:hAnsi="Times New Roman"/>
          <w:lang w:val="es-ES"/>
        </w:rPr>
        <w:t xml:space="preserve">a Biblia y </w:t>
      </w:r>
      <w:r>
        <w:rPr>
          <w:rFonts w:ascii="Times New Roman" w:hAnsi="Times New Roman"/>
          <w:lang w:val="es-PY"/>
        </w:rPr>
        <w:t xml:space="preserve">que </w:t>
      </w:r>
      <w:r>
        <w:rPr>
          <w:rFonts w:ascii="Times New Roman" w:hAnsi="Times New Roman"/>
          <w:lang w:val="es-ES"/>
        </w:rPr>
        <w:t xml:space="preserve">ella </w:t>
      </w:r>
      <w:r>
        <w:rPr>
          <w:rFonts w:ascii="Times New Roman" w:hAnsi="Times New Roman"/>
          <w:lang w:val="es-PY"/>
        </w:rPr>
        <w:t>escuchó</w:t>
      </w:r>
      <w:r>
        <w:rPr>
          <w:rFonts w:ascii="Times New Roman" w:hAnsi="Times New Roman"/>
          <w:lang w:val="es-ES"/>
        </w:rPr>
        <w:t xml:space="preserve"> en la iglesia que Eva le puso Caín a su hijo porque Dios se lo había dado y, de la misma manera, Dios le había dado su varoncito</w:t>
      </w:r>
      <w:proofErr w:type="gramStart"/>
      <w:r>
        <w:rPr>
          <w:rFonts w:ascii="Times New Roman" w:hAnsi="Times New Roman"/>
          <w:lang w:val="es-ES"/>
        </w:rPr>
        <w:t>;</w:t>
      </w:r>
      <w:r>
        <w:rPr>
          <w:rFonts w:ascii="Times New Roman" w:hAnsi="Times New Roman"/>
          <w:lang w:val="es-PY"/>
        </w:rPr>
        <w:t>el</w:t>
      </w:r>
      <w:proofErr w:type="gramEnd"/>
      <w:r>
        <w:rPr>
          <w:rFonts w:ascii="Times New Roman" w:hAnsi="Times New Roman"/>
          <w:lang w:val="es-PY"/>
        </w:rPr>
        <w:t xml:space="preserve"> otro, el nombre de la promesa divina,</w:t>
      </w:r>
      <w:r>
        <w:rPr>
          <w:rFonts w:ascii="Times New Roman" w:hAnsi="Times New Roman"/>
          <w:lang w:val="es-ES"/>
        </w:rPr>
        <w:t>así que era un nombre lindo.</w:t>
      </w:r>
    </w:p>
    <w:p w:rsidR="005948B1" w:rsidRDefault="00FA370D">
      <w:pPr>
        <w:spacing w:before="156" w:after="156"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 xml:space="preserve">Cuando Caín </w:t>
      </w:r>
      <w:proofErr w:type="spellStart"/>
      <w:r>
        <w:rPr>
          <w:rFonts w:ascii="Times New Roman" w:hAnsi="Times New Roman"/>
          <w:lang w:val="es-ES"/>
        </w:rPr>
        <w:t>Enmanuel</w:t>
      </w:r>
      <w:proofErr w:type="spellEnd"/>
      <w:r>
        <w:rPr>
          <w:rFonts w:ascii="Times New Roman" w:hAnsi="Times New Roman"/>
          <w:lang w:val="es-ES"/>
        </w:rPr>
        <w:t xml:space="preserve"> estaba gr</w:t>
      </w:r>
      <w:r>
        <w:rPr>
          <w:rFonts w:ascii="Times New Roman" w:hAnsi="Times New Roman"/>
          <w:lang w:val="es-ES"/>
        </w:rPr>
        <w:t>andecito, ella comenzó a darle de comer puré de verduras</w:t>
      </w:r>
      <w:proofErr w:type="gramStart"/>
      <w:r>
        <w:rPr>
          <w:rFonts w:ascii="Times New Roman" w:hAnsi="Times New Roman"/>
          <w:lang w:val="es-ES"/>
        </w:rPr>
        <w:t>,</w:t>
      </w:r>
      <w:r>
        <w:rPr>
          <w:rFonts w:ascii="Times New Roman" w:hAnsi="Times New Roman"/>
          <w:lang w:val="es-PY"/>
        </w:rPr>
        <w:t>papillas</w:t>
      </w:r>
      <w:r>
        <w:rPr>
          <w:rFonts w:ascii="Times New Roman" w:hAnsi="Times New Roman"/>
          <w:lang w:val="es-ES"/>
        </w:rPr>
        <w:t>y</w:t>
      </w:r>
      <w:proofErr w:type="gramEnd"/>
      <w:r>
        <w:rPr>
          <w:rFonts w:ascii="Times New Roman" w:hAnsi="Times New Roman"/>
          <w:lang w:val="es-ES"/>
        </w:rPr>
        <w:t xml:space="preserve"> </w:t>
      </w:r>
      <w:proofErr w:type="spellStart"/>
      <w:r>
        <w:rPr>
          <w:rFonts w:ascii="Times New Roman" w:hAnsi="Times New Roman"/>
          <w:lang w:val="es-ES"/>
        </w:rPr>
        <w:t>ma</w:t>
      </w:r>
      <w:r>
        <w:rPr>
          <w:rFonts w:ascii="Times New Roman" w:hAnsi="Times New Roman"/>
          <w:lang w:val="es-PY"/>
        </w:rPr>
        <w:t>carroncitos</w:t>
      </w:r>
      <w:proofErr w:type="spellEnd"/>
      <w:r>
        <w:rPr>
          <w:rFonts w:ascii="Times New Roman" w:hAnsi="Times New Roman"/>
          <w:lang w:val="es-PY"/>
        </w:rPr>
        <w:t xml:space="preserve"> con tomate</w:t>
      </w:r>
      <w:r>
        <w:rPr>
          <w:rFonts w:ascii="Times New Roman" w:hAnsi="Times New Roman"/>
          <w:lang w:val="es-ES"/>
        </w:rPr>
        <w:t xml:space="preserve">, pero el niño, de vez en cuando, abría la nevera a escondidas y se ponía a comer pedacitos de pollo o carne </w:t>
      </w:r>
      <w:r>
        <w:rPr>
          <w:rFonts w:ascii="Times New Roman" w:hAnsi="Times New Roman"/>
          <w:lang w:val="es-PY"/>
        </w:rPr>
        <w:t>deshilachad</w:t>
      </w:r>
      <w:r>
        <w:rPr>
          <w:rFonts w:ascii="Times New Roman" w:hAnsi="Times New Roman"/>
          <w:lang w:val="es-ES"/>
        </w:rPr>
        <w:t xml:space="preserve">a. </w:t>
      </w:r>
    </w:p>
    <w:p w:rsidR="005948B1" w:rsidRDefault="00FA370D">
      <w:pPr>
        <w:spacing w:before="156" w:after="156"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 xml:space="preserve">Una tarde, mientras ella se bañaba, Caín </w:t>
      </w:r>
      <w:proofErr w:type="spellStart"/>
      <w:r>
        <w:rPr>
          <w:rFonts w:ascii="Times New Roman" w:hAnsi="Times New Roman"/>
          <w:lang w:val="es-ES"/>
        </w:rPr>
        <w:t>Enmanuel</w:t>
      </w:r>
      <w:proofErr w:type="spellEnd"/>
      <w:r>
        <w:rPr>
          <w:rFonts w:ascii="Times New Roman" w:hAnsi="Times New Roman"/>
          <w:lang w:val="es-ES"/>
        </w:rPr>
        <w:t xml:space="preserve"> abrió la nevera y se puso a comer un pescado </w:t>
      </w:r>
      <w:r>
        <w:rPr>
          <w:rFonts w:ascii="Times New Roman" w:hAnsi="Times New Roman"/>
          <w:lang w:val="es-PY"/>
        </w:rPr>
        <w:t xml:space="preserve">desmenuzado </w:t>
      </w:r>
      <w:r>
        <w:rPr>
          <w:rFonts w:ascii="Times New Roman" w:hAnsi="Times New Roman"/>
          <w:lang w:val="es-ES"/>
        </w:rPr>
        <w:t xml:space="preserve">que les habían regalado. Ella escuchó como si el </w:t>
      </w:r>
      <w:r>
        <w:rPr>
          <w:rFonts w:ascii="Times New Roman" w:hAnsi="Times New Roman"/>
          <w:lang w:val="es-PY"/>
        </w:rPr>
        <w:t>chavalito</w:t>
      </w:r>
      <w:r>
        <w:rPr>
          <w:rFonts w:ascii="Times New Roman" w:hAnsi="Times New Roman"/>
          <w:lang w:val="es-ES"/>
        </w:rPr>
        <w:t xml:space="preserve"> se había ahogado por la forma en que tosía y lloraba </w:t>
      </w:r>
      <w:r>
        <w:rPr>
          <w:rFonts w:ascii="Times New Roman" w:hAnsi="Times New Roman"/>
          <w:lang w:val="es-PY"/>
        </w:rPr>
        <w:t>si parar</w:t>
      </w:r>
      <w:r>
        <w:rPr>
          <w:rFonts w:ascii="Times New Roman" w:hAnsi="Times New Roman"/>
          <w:lang w:val="es-ES"/>
        </w:rPr>
        <w:t>.</w:t>
      </w:r>
    </w:p>
    <w:p w:rsidR="005948B1" w:rsidRDefault="00FA370D">
      <w:pPr>
        <w:spacing w:before="156" w:after="156"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 xml:space="preserve">Salió corriendo y, al llegar a la cocina, lo vio </w:t>
      </w:r>
      <w:r>
        <w:rPr>
          <w:rFonts w:ascii="Times New Roman" w:hAnsi="Times New Roman"/>
          <w:lang w:val="es-PY"/>
        </w:rPr>
        <w:t>cubierto de pescado</w:t>
      </w:r>
      <w:r>
        <w:rPr>
          <w:rFonts w:ascii="Times New Roman" w:hAnsi="Times New Roman"/>
          <w:lang w:val="es-PY"/>
        </w:rPr>
        <w:t xml:space="preserve"> </w:t>
      </w:r>
      <w:r>
        <w:rPr>
          <w:rFonts w:ascii="Times New Roman" w:hAnsi="Times New Roman"/>
          <w:lang w:val="es-ES"/>
        </w:rPr>
        <w:t xml:space="preserve">y supuso que se había atragantado con una espinita, de forma que agarró un huevo crudo, lo partió y se lo hizo tragar a su </w:t>
      </w:r>
      <w:r>
        <w:rPr>
          <w:rFonts w:ascii="Times New Roman" w:hAnsi="Times New Roman"/>
          <w:lang w:val="es-PY"/>
        </w:rPr>
        <w:t>pequeñín</w:t>
      </w:r>
      <w:r>
        <w:rPr>
          <w:rFonts w:ascii="Times New Roman" w:hAnsi="Times New Roman"/>
          <w:lang w:val="es-ES"/>
        </w:rPr>
        <w:t xml:space="preserve">. </w:t>
      </w:r>
    </w:p>
    <w:p w:rsidR="005948B1" w:rsidRDefault="00FA370D">
      <w:pPr>
        <w:spacing w:before="156" w:after="156"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 xml:space="preserve">La tos le paró, pero al </w:t>
      </w:r>
      <w:r>
        <w:rPr>
          <w:rFonts w:ascii="Times New Roman" w:hAnsi="Times New Roman"/>
          <w:lang w:val="es-PY"/>
        </w:rPr>
        <w:t>instante</w:t>
      </w:r>
      <w:r>
        <w:rPr>
          <w:rFonts w:ascii="Times New Roman" w:hAnsi="Times New Roman"/>
          <w:lang w:val="es-ES"/>
        </w:rPr>
        <w:t xml:space="preserve"> el niño hacía como si no podía respirar. Ella nunca le había dado huevos y desconocía de</w:t>
      </w:r>
      <w:r>
        <w:rPr>
          <w:rFonts w:ascii="Times New Roman" w:hAnsi="Times New Roman"/>
          <w:lang w:val="es-ES"/>
        </w:rPr>
        <w:t xml:space="preserve"> una reacción alérgica grave que los médicos llaman anafilaxia. </w:t>
      </w:r>
      <w:r>
        <w:rPr>
          <w:rFonts w:ascii="Times New Roman" w:hAnsi="Times New Roman"/>
          <w:lang w:val="es-PY"/>
        </w:rPr>
        <w:t>De la nada, l</w:t>
      </w:r>
      <w:r>
        <w:rPr>
          <w:rFonts w:ascii="Times New Roman" w:hAnsi="Times New Roman"/>
          <w:lang w:val="es-ES"/>
        </w:rPr>
        <w:t xml:space="preserve">a gargantica se le cerró </w:t>
      </w:r>
      <w:r>
        <w:rPr>
          <w:rFonts w:ascii="Times New Roman" w:hAnsi="Times New Roman"/>
          <w:lang w:val="es-PY"/>
        </w:rPr>
        <w:t xml:space="preserve">al crío </w:t>
      </w:r>
      <w:r>
        <w:rPr>
          <w:rFonts w:ascii="Times New Roman" w:hAnsi="Times New Roman"/>
          <w:lang w:val="es-ES"/>
        </w:rPr>
        <w:t>y, bueno, el resto es historia.</w:t>
      </w:r>
    </w:p>
    <w:p w:rsidR="005948B1" w:rsidRDefault="00FA370D">
      <w:pPr>
        <w:spacing w:before="156" w:after="156"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lastRenderedPageBreak/>
        <w:t>Después del entierro, ella agarró una aguja y con tinta azul que consiguió por ahí, se escribió como pudo el nombr</w:t>
      </w:r>
      <w:r>
        <w:rPr>
          <w:rFonts w:ascii="Times New Roman" w:hAnsi="Times New Roman"/>
          <w:lang w:val="es-ES"/>
        </w:rPr>
        <w:t xml:space="preserve">e de su </w:t>
      </w:r>
      <w:proofErr w:type="spellStart"/>
      <w:r>
        <w:rPr>
          <w:rFonts w:ascii="Times New Roman" w:hAnsi="Times New Roman"/>
          <w:lang w:val="es-ES"/>
        </w:rPr>
        <w:t>nen</w:t>
      </w:r>
      <w:proofErr w:type="spellEnd"/>
      <w:r>
        <w:rPr>
          <w:rFonts w:ascii="Times New Roman" w:hAnsi="Times New Roman"/>
          <w:lang w:val="es-PY"/>
        </w:rPr>
        <w:t>e</w:t>
      </w:r>
      <w:r>
        <w:rPr>
          <w:rFonts w:ascii="Times New Roman" w:hAnsi="Times New Roman"/>
          <w:lang w:val="es-ES"/>
        </w:rPr>
        <w:t xml:space="preserve"> en el brazo.</w:t>
      </w:r>
    </w:p>
    <w:p w:rsidR="005948B1" w:rsidRDefault="00FA370D">
      <w:pPr>
        <w:spacing w:before="156" w:after="156"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>«Loca», «</w:t>
      </w:r>
      <w:proofErr w:type="spellStart"/>
      <w:r>
        <w:rPr>
          <w:rFonts w:ascii="Times New Roman" w:hAnsi="Times New Roman"/>
          <w:lang w:val="es-ES"/>
        </w:rPr>
        <w:t>ma</w:t>
      </w:r>
      <w:r>
        <w:rPr>
          <w:rFonts w:ascii="Times New Roman" w:hAnsi="Times New Roman"/>
          <w:lang w:val="es-PY"/>
        </w:rPr>
        <w:t>carra</w:t>
      </w:r>
      <w:proofErr w:type="spellEnd"/>
      <w:r>
        <w:rPr>
          <w:rFonts w:ascii="Times New Roman" w:hAnsi="Times New Roman"/>
          <w:lang w:val="es-ES"/>
        </w:rPr>
        <w:t>», «</w:t>
      </w:r>
      <w:r>
        <w:rPr>
          <w:rFonts w:ascii="Times New Roman" w:hAnsi="Times New Roman"/>
          <w:lang w:val="es-PY"/>
        </w:rPr>
        <w:t>ganzúa</w:t>
      </w:r>
      <w:r>
        <w:rPr>
          <w:rFonts w:ascii="Times New Roman" w:hAnsi="Times New Roman"/>
          <w:lang w:val="es-ES"/>
        </w:rPr>
        <w:t>», «</w:t>
      </w:r>
      <w:r>
        <w:rPr>
          <w:rFonts w:ascii="Times New Roman" w:hAnsi="Times New Roman"/>
          <w:lang w:val="es-PY"/>
        </w:rPr>
        <w:t>hortera</w:t>
      </w:r>
      <w:r>
        <w:rPr>
          <w:rFonts w:ascii="Times New Roman" w:hAnsi="Times New Roman"/>
          <w:lang w:val="es-ES"/>
        </w:rPr>
        <w:t>». Que la llama</w:t>
      </w:r>
      <w:proofErr w:type="spellStart"/>
      <w:r>
        <w:rPr>
          <w:rFonts w:ascii="Times New Roman" w:hAnsi="Times New Roman"/>
          <w:lang w:val="es-PY"/>
        </w:rPr>
        <w:t>sen</w:t>
      </w:r>
      <w:proofErr w:type="spellEnd"/>
      <w:r>
        <w:rPr>
          <w:rFonts w:ascii="Times New Roman" w:hAnsi="Times New Roman"/>
          <w:lang w:val="es-ES"/>
        </w:rPr>
        <w:t xml:space="preserve"> como les </w:t>
      </w:r>
      <w:r>
        <w:rPr>
          <w:rFonts w:ascii="Times New Roman" w:hAnsi="Times New Roman"/>
          <w:lang w:val="es-PY"/>
        </w:rPr>
        <w:t>viniese en</w:t>
      </w:r>
      <w:r>
        <w:rPr>
          <w:rFonts w:ascii="Times New Roman" w:hAnsi="Times New Roman"/>
          <w:lang w:val="es-ES"/>
        </w:rPr>
        <w:t xml:space="preserve"> gana, no le importaba; ella solo se ocupaba de amar por siempre a su hijo.</w:t>
      </w:r>
    </w:p>
    <w:sectPr w:rsidR="005948B1" w:rsidSect="005948B1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5948B1"/>
    <w:rsid w:val="005948B1"/>
    <w:rsid w:val="00FA3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8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rsid w:val="005948B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rsid w:val="005948B1"/>
    <w:pPr>
      <w:spacing w:after="140" w:line="276" w:lineRule="auto"/>
    </w:pPr>
  </w:style>
  <w:style w:type="paragraph" w:styleId="Lista">
    <w:name w:val="List"/>
    <w:basedOn w:val="Textoindependiente"/>
    <w:rsid w:val="005948B1"/>
  </w:style>
  <w:style w:type="paragraph" w:styleId="Epgrafe">
    <w:name w:val="caption"/>
    <w:basedOn w:val="Normal"/>
    <w:qFormat/>
    <w:rsid w:val="005948B1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5948B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2051</Characters>
  <Application>Microsoft Office Word</Application>
  <DocSecurity>0</DocSecurity>
  <Lines>17</Lines>
  <Paragraphs>4</Paragraphs>
  <ScaleCrop>false</ScaleCrop>
  <Company>pc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PORTATIL</cp:lastModifiedBy>
  <cp:revision>2</cp:revision>
  <dcterms:created xsi:type="dcterms:W3CDTF">2025-06-25T15:57:00Z</dcterms:created>
  <dcterms:modified xsi:type="dcterms:W3CDTF">2025-06-25T15:57:00Z</dcterms:modified>
  <dc:language>en-US</dc:language>
</cp:coreProperties>
</file>